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631" w:type="dxa"/>
        <w:tblInd w:w="-5" w:type="dxa"/>
        <w:tblLook w:val="04A0" w:firstRow="1" w:lastRow="0" w:firstColumn="1" w:lastColumn="0" w:noHBand="0" w:noVBand="1"/>
      </w:tblPr>
      <w:tblGrid>
        <w:gridCol w:w="10631"/>
      </w:tblGrid>
      <w:tr w:rsidR="003C10E6" w:rsidRPr="003C10E6" w14:paraId="46C31306" w14:textId="77777777" w:rsidTr="00113CBF">
        <w:trPr>
          <w:trHeight w:val="850"/>
        </w:trPr>
        <w:tc>
          <w:tcPr>
            <w:tcW w:w="10631" w:type="dxa"/>
          </w:tcPr>
          <w:p w14:paraId="126DADE7" w14:textId="77777777" w:rsidR="003C10E6" w:rsidRPr="00A2523B" w:rsidRDefault="003C10E6" w:rsidP="00113CBF">
            <w:p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385"/>
              </w:tabs>
              <w:spacing w:line="276" w:lineRule="auto"/>
              <w:jc w:val="center"/>
              <w:rPr>
                <w:b/>
                <w:bCs/>
                <w:color w:val="FF0000"/>
                <w:u w:val="single"/>
                <w:lang w:val="en-US"/>
              </w:rPr>
            </w:pPr>
            <w:r w:rsidRPr="00A2523B">
              <w:rPr>
                <w:b/>
                <w:bCs/>
                <w:color w:val="FF0000"/>
                <w:u w:val="single"/>
                <w:lang w:val="en-US"/>
              </w:rPr>
              <w:t>ATENÇÃO</w:t>
            </w:r>
          </w:p>
          <w:p w14:paraId="29AC0185" w14:textId="097A8B54" w:rsidR="003C10E6" w:rsidRPr="00855BCD" w:rsidRDefault="00075035" w:rsidP="00855BCD">
            <w:pPr>
              <w:pStyle w:val="PargrafodaLista"/>
              <w:numPr>
                <w:ilvl w:val="0"/>
                <w:numId w:val="3"/>
              </w:num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113CBF">
              <w:rPr>
                <w:color w:val="000000" w:themeColor="text1"/>
                <w:sz w:val="19"/>
                <w:szCs w:val="19"/>
              </w:rPr>
              <w:t>Este Laudo</w:t>
            </w:r>
            <w:r w:rsidR="003C10E6" w:rsidRPr="00113CBF">
              <w:rPr>
                <w:color w:val="000000" w:themeColor="text1"/>
                <w:sz w:val="19"/>
                <w:szCs w:val="19"/>
              </w:rPr>
              <w:t xml:space="preserve"> é de apresentação obrigatória em casos de </w:t>
            </w:r>
            <w:r w:rsidR="003C10E6" w:rsidRPr="008C1AE5">
              <w:rPr>
                <w:b/>
                <w:bCs/>
                <w:color w:val="000000" w:themeColor="text1"/>
                <w:sz w:val="19"/>
                <w:szCs w:val="19"/>
              </w:rPr>
              <w:t xml:space="preserve">Alvará de </w:t>
            </w:r>
            <w:r w:rsidR="007C085A" w:rsidRPr="008C1AE5">
              <w:rPr>
                <w:b/>
                <w:bCs/>
                <w:color w:val="000000" w:themeColor="text1"/>
                <w:sz w:val="19"/>
                <w:szCs w:val="19"/>
              </w:rPr>
              <w:t>Obras</w:t>
            </w:r>
            <w:r w:rsidR="003619EC">
              <w:rPr>
                <w:b/>
                <w:bCs/>
                <w:color w:val="000000" w:themeColor="text1"/>
                <w:sz w:val="19"/>
                <w:szCs w:val="19"/>
              </w:rPr>
              <w:t>, Habite-se/Visto e C.C.O</w:t>
            </w:r>
            <w:r w:rsidR="007C085A">
              <w:rPr>
                <w:color w:val="000000" w:themeColor="text1"/>
                <w:sz w:val="19"/>
                <w:szCs w:val="19"/>
              </w:rPr>
              <w:t xml:space="preserve"> </w:t>
            </w:r>
            <w:r w:rsidR="008C1AE5">
              <w:rPr>
                <w:color w:val="000000" w:themeColor="text1"/>
                <w:sz w:val="19"/>
                <w:szCs w:val="19"/>
              </w:rPr>
              <w:t xml:space="preserve">que </w:t>
            </w:r>
            <w:r w:rsidR="00855BCD">
              <w:rPr>
                <w:color w:val="000000" w:themeColor="text1"/>
                <w:sz w:val="19"/>
                <w:szCs w:val="19"/>
              </w:rPr>
              <w:t xml:space="preserve">façam uso de </w:t>
            </w:r>
            <w:r w:rsidR="00855BCD">
              <w:rPr>
                <w:b/>
                <w:bCs/>
                <w:color w:val="000000" w:themeColor="text1"/>
                <w:sz w:val="19"/>
                <w:szCs w:val="19"/>
              </w:rPr>
              <w:t xml:space="preserve">Containers, </w:t>
            </w:r>
            <w:r w:rsidR="00855BCD">
              <w:rPr>
                <w:color w:val="000000" w:themeColor="text1"/>
                <w:sz w:val="19"/>
                <w:szCs w:val="19"/>
              </w:rPr>
              <w:t>sejam os equipamentos</w:t>
            </w:r>
            <w:r w:rsidR="00855BCD">
              <w:rPr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855BCD">
              <w:rPr>
                <w:color w:val="000000" w:themeColor="text1"/>
                <w:sz w:val="19"/>
                <w:szCs w:val="19"/>
              </w:rPr>
              <w:t>novos ou reutilizados.</w:t>
            </w:r>
          </w:p>
        </w:tc>
      </w:tr>
    </w:tbl>
    <w:p w14:paraId="080558C1" w14:textId="379E6010" w:rsidR="003C10E6" w:rsidRDefault="003C10E6" w:rsidP="00113CBF">
      <w:pPr>
        <w:jc w:val="center"/>
        <w:rPr>
          <w:sz w:val="24"/>
          <w:szCs w:val="24"/>
        </w:rPr>
      </w:pPr>
    </w:p>
    <w:p w14:paraId="51D812FD" w14:textId="77777777" w:rsidR="00613E02" w:rsidRDefault="00613E02" w:rsidP="00113CBF">
      <w:pPr>
        <w:jc w:val="center"/>
        <w:rPr>
          <w:sz w:val="24"/>
          <w:szCs w:val="24"/>
        </w:rPr>
      </w:pPr>
    </w:p>
    <w:p w14:paraId="60210AA6" w14:textId="4A47CACF" w:rsidR="00514C66" w:rsidRPr="00613E02" w:rsidRDefault="00B7328A" w:rsidP="00113CBF">
      <w:pPr>
        <w:jc w:val="center"/>
        <w:rPr>
          <w:b/>
          <w:bCs/>
          <w:sz w:val="24"/>
          <w:szCs w:val="24"/>
        </w:rPr>
      </w:pPr>
      <w:r w:rsidRPr="00613E02">
        <w:rPr>
          <w:b/>
          <w:bCs/>
          <w:sz w:val="24"/>
          <w:szCs w:val="24"/>
        </w:rPr>
        <w:t xml:space="preserve">LAUDO DE </w:t>
      </w:r>
      <w:r w:rsidR="00855BCD">
        <w:rPr>
          <w:b/>
          <w:bCs/>
          <w:sz w:val="24"/>
          <w:szCs w:val="24"/>
        </w:rPr>
        <w:t>HABITABILIDADE PARA USO DE CONTAINERS</w:t>
      </w:r>
    </w:p>
    <w:p w14:paraId="792D6711" w14:textId="5DD8005E" w:rsidR="0031740D" w:rsidRPr="00CE1795" w:rsidRDefault="0031740D" w:rsidP="00113CBF">
      <w:pPr>
        <w:jc w:val="both"/>
        <w:rPr>
          <w:sz w:val="24"/>
          <w:szCs w:val="24"/>
        </w:rPr>
      </w:pPr>
    </w:p>
    <w:p w14:paraId="6AC82252" w14:textId="3734314F" w:rsidR="00855BCD" w:rsidRDefault="0031740D" w:rsidP="00113CBF">
      <w:pPr>
        <w:ind w:firstLine="993"/>
        <w:jc w:val="both"/>
        <w:rPr>
          <w:sz w:val="24"/>
          <w:szCs w:val="24"/>
        </w:rPr>
      </w:pPr>
      <w:r w:rsidRPr="00CE1795">
        <w:rPr>
          <w:sz w:val="24"/>
          <w:szCs w:val="24"/>
        </w:rPr>
        <w:t xml:space="preserve">Nós, </w:t>
      </w:r>
      <w:r w:rsidR="00294E1B" w:rsidRPr="00CE1795">
        <w:rPr>
          <w:sz w:val="24"/>
          <w:szCs w:val="24"/>
        </w:rPr>
        <w:t xml:space="preserve">na qualidade de </w:t>
      </w:r>
      <w:r w:rsidRPr="00CE1795">
        <w:rPr>
          <w:sz w:val="24"/>
          <w:szCs w:val="24"/>
        </w:rPr>
        <w:t>proprietário e responsável técnico, abaixo assinados</w:t>
      </w:r>
      <w:r w:rsidR="001F47FC" w:rsidRPr="00CE1795">
        <w:rPr>
          <w:sz w:val="24"/>
          <w:szCs w:val="24"/>
        </w:rPr>
        <w:t xml:space="preserve"> e identificados</w:t>
      </w:r>
      <w:r w:rsidRPr="00CE1795">
        <w:rPr>
          <w:sz w:val="24"/>
          <w:szCs w:val="24"/>
        </w:rPr>
        <w:t xml:space="preserve">, </w:t>
      </w:r>
      <w:r w:rsidRPr="00CE1795">
        <w:rPr>
          <w:b/>
          <w:bCs/>
          <w:sz w:val="24"/>
          <w:szCs w:val="24"/>
        </w:rPr>
        <w:t>declaramos</w:t>
      </w:r>
      <w:r w:rsidRPr="00CE1795">
        <w:rPr>
          <w:sz w:val="24"/>
          <w:szCs w:val="24"/>
        </w:rPr>
        <w:t xml:space="preserve"> que </w:t>
      </w:r>
      <w:r w:rsidR="00855BCD">
        <w:rPr>
          <w:sz w:val="24"/>
          <w:szCs w:val="24"/>
        </w:rPr>
        <w:t>o</w:t>
      </w:r>
      <w:r w:rsidR="003619EC">
        <w:rPr>
          <w:sz w:val="24"/>
          <w:szCs w:val="24"/>
        </w:rPr>
        <w:t>(s)</w:t>
      </w:r>
      <w:r w:rsidR="00855BCD">
        <w:rPr>
          <w:sz w:val="24"/>
          <w:szCs w:val="24"/>
        </w:rPr>
        <w:t xml:space="preserve"> container</w:t>
      </w:r>
      <w:r w:rsidR="003619EC">
        <w:rPr>
          <w:sz w:val="24"/>
          <w:szCs w:val="24"/>
        </w:rPr>
        <w:t>(s)</w:t>
      </w:r>
      <w:r w:rsidR="00855BCD">
        <w:rPr>
          <w:sz w:val="24"/>
          <w:szCs w:val="24"/>
        </w:rPr>
        <w:t xml:space="preserve"> utilizado</w:t>
      </w:r>
      <w:r w:rsidR="003619EC">
        <w:rPr>
          <w:sz w:val="24"/>
          <w:szCs w:val="24"/>
        </w:rPr>
        <w:t>(s)</w:t>
      </w:r>
      <w:r w:rsidR="00855BCD">
        <w:rPr>
          <w:sz w:val="24"/>
          <w:szCs w:val="24"/>
        </w:rPr>
        <w:t xml:space="preserve"> como edificação para o imóvel </w:t>
      </w:r>
      <w:r w:rsidR="002A0A9E" w:rsidRPr="00CE1795">
        <w:rPr>
          <w:sz w:val="24"/>
          <w:szCs w:val="24"/>
        </w:rPr>
        <w:t>situad</w:t>
      </w:r>
      <w:r w:rsidR="00855BCD">
        <w:rPr>
          <w:sz w:val="24"/>
          <w:szCs w:val="24"/>
        </w:rPr>
        <w:t>o</w:t>
      </w:r>
      <w:r w:rsidR="002A0A9E" w:rsidRPr="00CE1795">
        <w:rPr>
          <w:sz w:val="24"/>
          <w:szCs w:val="24"/>
        </w:rPr>
        <w:t xml:space="preserve"> à</w:t>
      </w:r>
      <w:r w:rsidR="0093367E">
        <w:rPr>
          <w:sz w:val="24"/>
          <w:szCs w:val="24"/>
        </w:rPr>
        <w:t xml:space="preserve"> </w:t>
      </w:r>
      <w:permStart w:id="911807546" w:edGrp="everyone"/>
      <w:sdt>
        <w:sdtPr>
          <w:rPr>
            <w:b/>
            <w:color w:val="0070C0"/>
            <w:u w:val="single"/>
          </w:rPr>
          <w:alias w:val="Endereço completo"/>
          <w:tag w:val="Endereço completo"/>
          <w:id w:val="821394229"/>
          <w:placeholder>
            <w:docPart w:val="C3402AD27143425B8BF4CF73CE326F53"/>
          </w:placeholder>
          <w:showingPlcHdr/>
          <w15:color w:val="FF0000"/>
          <w:text/>
        </w:sdtPr>
        <w:sdtContent>
          <w:r w:rsidR="003C10E6" w:rsidRPr="00F971E9">
            <w:rPr>
              <w:b/>
              <w:color w:val="0070C0"/>
              <w:u w:val="single"/>
            </w:rPr>
            <w:t>Clique aqui para digitar texto.</w:t>
          </w:r>
        </w:sdtContent>
      </w:sdt>
      <w:permEnd w:id="911807546"/>
      <w:r w:rsidR="002A0A9E" w:rsidRPr="00CE1795">
        <w:rPr>
          <w:sz w:val="24"/>
          <w:szCs w:val="24"/>
        </w:rPr>
        <w:t xml:space="preserve">, </w:t>
      </w:r>
      <w:r w:rsidR="007C085A">
        <w:rPr>
          <w:sz w:val="24"/>
          <w:szCs w:val="24"/>
        </w:rPr>
        <w:t>cadastrad</w:t>
      </w:r>
      <w:r w:rsidR="00855BCD">
        <w:rPr>
          <w:sz w:val="24"/>
          <w:szCs w:val="24"/>
        </w:rPr>
        <w:t>o</w:t>
      </w:r>
      <w:r w:rsidR="007C085A">
        <w:rPr>
          <w:sz w:val="24"/>
          <w:szCs w:val="24"/>
        </w:rPr>
        <w:t xml:space="preserve"> </w:t>
      </w:r>
      <w:r w:rsidR="002A0A9E" w:rsidRPr="00CE1795">
        <w:rPr>
          <w:sz w:val="24"/>
          <w:szCs w:val="24"/>
        </w:rPr>
        <w:t>sob a inscrição imobiliária</w:t>
      </w:r>
      <w:r w:rsidR="00CA46A5" w:rsidRPr="00CE1795">
        <w:rPr>
          <w:sz w:val="24"/>
          <w:szCs w:val="24"/>
        </w:rPr>
        <w:t xml:space="preserve"> </w:t>
      </w:r>
      <w:bookmarkStart w:id="0" w:name="_Hlk103929271"/>
      <w:permStart w:id="852048013" w:edGrp="everyone"/>
      <w:sdt>
        <w:sdtPr>
          <w:rPr>
            <w:b/>
            <w:color w:val="0070C0"/>
            <w:u w:val="single"/>
          </w:rPr>
          <w:alias w:val="Inscrição imobiliária"/>
          <w:tag w:val="Inscrição imobiliária"/>
          <w:id w:val="-209732940"/>
          <w:placeholder>
            <w:docPart w:val="B72F6770D77D48CAA7385BB2AB622383"/>
          </w:placeholder>
          <w:showingPlcHdr/>
          <w15:color w:val="FF0000"/>
          <w:text/>
        </w:sdtPr>
        <w:sdtContent>
          <w:r w:rsidR="003C10E6" w:rsidRPr="00F971E9">
            <w:rPr>
              <w:b/>
              <w:color w:val="0070C0"/>
              <w:u w:val="single"/>
            </w:rPr>
            <w:t>Clique aqui para digitar texto.</w:t>
          </w:r>
        </w:sdtContent>
      </w:sdt>
      <w:bookmarkEnd w:id="0"/>
      <w:permEnd w:id="852048013"/>
      <w:r w:rsidR="00CA46A5" w:rsidRPr="00CE1795">
        <w:rPr>
          <w:color w:val="0070C0"/>
          <w:sz w:val="24"/>
          <w:szCs w:val="24"/>
        </w:rPr>
        <w:t xml:space="preserve">, </w:t>
      </w:r>
      <w:r w:rsidR="00855BCD">
        <w:rPr>
          <w:sz w:val="24"/>
          <w:szCs w:val="24"/>
        </w:rPr>
        <w:t>atende às normas técnicas vigentes, garantindo a inexistência de riscos físicos, químicos e biológicos para seu uso.</w:t>
      </w:r>
    </w:p>
    <w:p w14:paraId="6CCC679C" w14:textId="054F64AC" w:rsidR="00294E1B" w:rsidRPr="00CE1795" w:rsidRDefault="0059328E" w:rsidP="00113CBF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94E1B" w:rsidRPr="00CE1795">
        <w:rPr>
          <w:sz w:val="24"/>
          <w:szCs w:val="24"/>
        </w:rPr>
        <w:t xml:space="preserve"> presente Laudo tem validade enquanto permanecerem inalterados os materiais e as condições de aplicação descritas.</w:t>
      </w:r>
    </w:p>
    <w:p w14:paraId="272649B3" w14:textId="1854076C" w:rsidR="0059328E" w:rsidRDefault="0059328E" w:rsidP="0059328E">
      <w:pPr>
        <w:jc w:val="both"/>
        <w:rPr>
          <w:sz w:val="24"/>
          <w:szCs w:val="24"/>
        </w:rPr>
      </w:pPr>
    </w:p>
    <w:p w14:paraId="22E78FF9" w14:textId="39C073C6" w:rsidR="00CE1795" w:rsidRPr="00CE1795" w:rsidRDefault="00CE1795" w:rsidP="00593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Bernardo do Campo, </w:t>
      </w:r>
      <w:permStart w:id="373239200" w:edGrp="everyone"/>
      <w:r w:rsidRPr="0093367E">
        <w:rPr>
          <w:color w:val="0070C0"/>
          <w:sz w:val="24"/>
          <w:szCs w:val="24"/>
        </w:rPr>
        <w:t xml:space="preserve">_____ </w:t>
      </w:r>
      <w:permEnd w:id="373239200"/>
      <w:r>
        <w:rPr>
          <w:sz w:val="24"/>
          <w:szCs w:val="24"/>
        </w:rPr>
        <w:t xml:space="preserve">de </w:t>
      </w:r>
      <w:permStart w:id="784209882" w:edGrp="everyone"/>
      <w:r w:rsidRPr="0093367E">
        <w:rPr>
          <w:color w:val="0070C0"/>
          <w:sz w:val="24"/>
          <w:szCs w:val="24"/>
        </w:rPr>
        <w:t xml:space="preserve">_____________ </w:t>
      </w:r>
      <w:permEnd w:id="784209882"/>
      <w:r>
        <w:rPr>
          <w:sz w:val="24"/>
          <w:szCs w:val="24"/>
        </w:rPr>
        <w:t xml:space="preserve">de </w:t>
      </w:r>
      <w:permStart w:id="941057852" w:edGrp="everyone"/>
      <w:r w:rsidRPr="0093367E">
        <w:rPr>
          <w:color w:val="0070C0"/>
          <w:sz w:val="24"/>
          <w:szCs w:val="24"/>
        </w:rPr>
        <w:t>_______.</w:t>
      </w:r>
      <w:permEnd w:id="941057852"/>
    </w:p>
    <w:p w14:paraId="23BB1795" w14:textId="0AC1EAE0" w:rsidR="00294E1B" w:rsidRDefault="00294E1B" w:rsidP="00113CBF">
      <w:pPr>
        <w:rPr>
          <w:sz w:val="24"/>
          <w:szCs w:val="24"/>
        </w:rPr>
      </w:pPr>
    </w:p>
    <w:p w14:paraId="4C5C4F04" w14:textId="77777777" w:rsidR="00CE1795" w:rsidRPr="00CE1795" w:rsidRDefault="00CE1795" w:rsidP="00113CBF">
      <w:pPr>
        <w:rPr>
          <w:sz w:val="24"/>
          <w:szCs w:val="24"/>
        </w:rPr>
      </w:pPr>
    </w:p>
    <w:p w14:paraId="083DA415" w14:textId="77777777" w:rsidR="00613E02" w:rsidRDefault="00613E02" w:rsidP="00113CBF">
      <w:pPr>
        <w:tabs>
          <w:tab w:val="left" w:pos="5655"/>
        </w:tabs>
        <w:rPr>
          <w:sz w:val="24"/>
          <w:szCs w:val="24"/>
        </w:rPr>
        <w:sectPr w:rsidR="00613E02" w:rsidSect="00113CBF">
          <w:footerReference w:type="default" r:id="rId8"/>
          <w:pgSz w:w="11906" w:h="16838"/>
          <w:pgMar w:top="567" w:right="709" w:bottom="567" w:left="709" w:header="397" w:footer="397" w:gutter="0"/>
          <w:cols w:space="708"/>
          <w:docGrid w:linePitch="360"/>
        </w:sectPr>
      </w:pPr>
    </w:p>
    <w:p w14:paraId="0E707194" w14:textId="72EF650F" w:rsidR="00CE1795" w:rsidRPr="00CE1795" w:rsidRDefault="00120D3E" w:rsidP="00113CBF">
      <w:pPr>
        <w:tabs>
          <w:tab w:val="left" w:pos="5655"/>
        </w:tabs>
        <w:rPr>
          <w:sz w:val="24"/>
          <w:szCs w:val="24"/>
        </w:rPr>
      </w:pPr>
      <w:r w:rsidRPr="00CE1795">
        <w:rPr>
          <w:sz w:val="24"/>
          <w:szCs w:val="24"/>
        </w:rPr>
        <w:tab/>
      </w:r>
    </w:p>
    <w:p w14:paraId="4116E1F0" w14:textId="0DE7C3F2" w:rsidR="00294E1B" w:rsidRPr="00CE1795" w:rsidRDefault="00294E1B" w:rsidP="00113CBF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________________________________</w:t>
      </w:r>
    </w:p>
    <w:p w14:paraId="17DDDFFC" w14:textId="58FEE287" w:rsidR="00294E1B" w:rsidRPr="00CE1795" w:rsidRDefault="00294E1B" w:rsidP="00113CBF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Proprietário</w:t>
      </w:r>
    </w:p>
    <w:p w14:paraId="4545346D" w14:textId="6D65E76A" w:rsidR="00294E1B" w:rsidRPr="00CE1795" w:rsidRDefault="00294E1B" w:rsidP="00113CBF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 xml:space="preserve">Nome </w:t>
      </w:r>
      <w:permStart w:id="854620522" w:edGrp="everyone"/>
      <w:r w:rsidR="00B9786C">
        <w:rPr>
          <w:sz w:val="24"/>
          <w:szCs w:val="24"/>
        </w:rPr>
        <w:t xml:space="preserve">                                                          </w:t>
      </w:r>
      <w:permEnd w:id="854620522"/>
    </w:p>
    <w:p w14:paraId="25E60A18" w14:textId="69B0BA94" w:rsidR="00294E1B" w:rsidRPr="00CE1795" w:rsidRDefault="00294E1B" w:rsidP="00113CBF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CPF</w:t>
      </w:r>
      <w:r w:rsidR="00B9786C">
        <w:rPr>
          <w:sz w:val="24"/>
          <w:szCs w:val="24"/>
        </w:rPr>
        <w:t xml:space="preserve">  </w:t>
      </w:r>
      <w:permStart w:id="1722039282" w:edGrp="everyone"/>
      <w:r w:rsidR="00B9786C">
        <w:rPr>
          <w:sz w:val="24"/>
          <w:szCs w:val="24"/>
        </w:rPr>
        <w:t xml:space="preserve">                                                             </w:t>
      </w:r>
      <w:permEnd w:id="1722039282"/>
    </w:p>
    <w:p w14:paraId="24630CB8" w14:textId="06EBBC79" w:rsidR="00294E1B" w:rsidRPr="00CE1795" w:rsidRDefault="00294E1B" w:rsidP="00113CBF">
      <w:pPr>
        <w:rPr>
          <w:sz w:val="24"/>
          <w:szCs w:val="24"/>
        </w:rPr>
      </w:pPr>
    </w:p>
    <w:p w14:paraId="1CAA2854" w14:textId="46D9E519" w:rsidR="00294E1B" w:rsidRPr="00CE1795" w:rsidRDefault="00294E1B" w:rsidP="00113CBF">
      <w:pPr>
        <w:rPr>
          <w:sz w:val="24"/>
          <w:szCs w:val="24"/>
        </w:rPr>
      </w:pPr>
    </w:p>
    <w:p w14:paraId="2F5FE098" w14:textId="77777777" w:rsidR="00294E1B" w:rsidRPr="00CE1795" w:rsidRDefault="00294E1B" w:rsidP="00113CBF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________________________________</w:t>
      </w:r>
    </w:p>
    <w:p w14:paraId="29DAA945" w14:textId="5DAAF380" w:rsidR="00294E1B" w:rsidRPr="00CE1795" w:rsidRDefault="00294E1B" w:rsidP="00113CBF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Responsável Técnico</w:t>
      </w:r>
    </w:p>
    <w:p w14:paraId="024C642C" w14:textId="104FB9CD" w:rsidR="00294E1B" w:rsidRPr="00CE1795" w:rsidRDefault="00294E1B" w:rsidP="00113CBF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Nome</w:t>
      </w:r>
      <w:r w:rsidR="00B9786C">
        <w:rPr>
          <w:sz w:val="24"/>
          <w:szCs w:val="24"/>
        </w:rPr>
        <w:t xml:space="preserve"> </w:t>
      </w:r>
      <w:permStart w:id="925907465" w:edGrp="everyone"/>
      <w:r w:rsidR="00B9786C">
        <w:rPr>
          <w:sz w:val="24"/>
          <w:szCs w:val="24"/>
        </w:rPr>
        <w:t xml:space="preserve">                                                          </w:t>
      </w:r>
      <w:permEnd w:id="925907465"/>
    </w:p>
    <w:p w14:paraId="0EFD50EF" w14:textId="7FDB3E93" w:rsidR="00294E1B" w:rsidRPr="00CE1795" w:rsidRDefault="00294E1B" w:rsidP="00113CBF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CAU/CREA</w:t>
      </w:r>
      <w:r w:rsidR="00B9786C">
        <w:rPr>
          <w:sz w:val="24"/>
          <w:szCs w:val="24"/>
        </w:rPr>
        <w:t xml:space="preserve"> </w:t>
      </w:r>
      <w:permStart w:id="271282503" w:edGrp="everyone"/>
      <w:r w:rsidR="00B9786C">
        <w:rPr>
          <w:sz w:val="24"/>
          <w:szCs w:val="24"/>
        </w:rPr>
        <w:t xml:space="preserve">                                                  </w:t>
      </w:r>
      <w:permEnd w:id="271282503"/>
    </w:p>
    <w:p w14:paraId="6C7F0D07" w14:textId="1091878F" w:rsidR="00294E1B" w:rsidRDefault="00294E1B" w:rsidP="00113CBF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RRT/ART</w:t>
      </w:r>
      <w:r w:rsidR="00B9786C">
        <w:rPr>
          <w:sz w:val="24"/>
          <w:szCs w:val="24"/>
        </w:rPr>
        <w:t xml:space="preserve"> </w:t>
      </w:r>
      <w:permStart w:id="1904375842" w:edGrp="everyone"/>
      <w:r w:rsidR="00B9786C">
        <w:rPr>
          <w:sz w:val="24"/>
          <w:szCs w:val="24"/>
        </w:rPr>
        <w:t xml:space="preserve">                                                     </w:t>
      </w:r>
      <w:permEnd w:id="1904375842"/>
      <w:r w:rsidR="00B9786C">
        <w:rPr>
          <w:sz w:val="24"/>
          <w:szCs w:val="24"/>
        </w:rPr>
        <w:t xml:space="preserve"> </w:t>
      </w:r>
    </w:p>
    <w:p w14:paraId="3FCC70B4" w14:textId="77777777" w:rsidR="00613E02" w:rsidRDefault="00613E02" w:rsidP="00113CBF">
      <w:pPr>
        <w:spacing w:after="0"/>
        <w:rPr>
          <w:sz w:val="24"/>
          <w:szCs w:val="24"/>
        </w:rPr>
        <w:sectPr w:rsidR="00613E02" w:rsidSect="00113CBF">
          <w:type w:val="continuous"/>
          <w:pgSz w:w="11906" w:h="16838"/>
          <w:pgMar w:top="567" w:right="709" w:bottom="567" w:left="709" w:header="708" w:footer="708" w:gutter="0"/>
          <w:cols w:num="2" w:space="708"/>
          <w:docGrid w:linePitch="360"/>
        </w:sectPr>
      </w:pPr>
    </w:p>
    <w:p w14:paraId="210BB6CD" w14:textId="59709915" w:rsidR="00CE1795" w:rsidRDefault="00CE1795" w:rsidP="00113CBF">
      <w:pPr>
        <w:spacing w:after="0"/>
        <w:rPr>
          <w:sz w:val="24"/>
          <w:szCs w:val="24"/>
        </w:rPr>
      </w:pPr>
    </w:p>
    <w:p w14:paraId="4FADA6D3" w14:textId="53E5D194" w:rsidR="00CE1795" w:rsidRDefault="00CE1795" w:rsidP="00113CBF">
      <w:pPr>
        <w:spacing w:after="0"/>
        <w:rPr>
          <w:sz w:val="24"/>
          <w:szCs w:val="24"/>
        </w:rPr>
      </w:pPr>
    </w:p>
    <w:p w14:paraId="099BEDCF" w14:textId="3D3AAB8D" w:rsidR="00CE1795" w:rsidRPr="00CE1795" w:rsidRDefault="00CE1795" w:rsidP="00113CBF">
      <w:pPr>
        <w:spacing w:after="0"/>
        <w:rPr>
          <w:sz w:val="24"/>
          <w:szCs w:val="24"/>
        </w:rPr>
      </w:pPr>
    </w:p>
    <w:sectPr w:rsidR="00CE1795" w:rsidRPr="00CE1795" w:rsidSect="00113CBF">
      <w:type w:val="continuous"/>
      <w:pgSz w:w="11906" w:h="16838"/>
      <w:pgMar w:top="567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4F1D" w14:textId="77777777" w:rsidR="000D518C" w:rsidRDefault="000D518C" w:rsidP="00120D3E">
      <w:pPr>
        <w:spacing w:after="0" w:line="240" w:lineRule="auto"/>
      </w:pPr>
      <w:r>
        <w:separator/>
      </w:r>
    </w:p>
  </w:endnote>
  <w:endnote w:type="continuationSeparator" w:id="0">
    <w:p w14:paraId="1E441388" w14:textId="77777777" w:rsidR="000D518C" w:rsidRDefault="000D518C" w:rsidP="0012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CE90" w14:textId="0BAAE2E4" w:rsidR="00CC29B7" w:rsidRDefault="00E73D1F">
    <w:pPr>
      <w:pStyle w:val="Rodap"/>
    </w:pPr>
    <w:r>
      <w:t>Ver. 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E901" w14:textId="77777777" w:rsidR="000D518C" w:rsidRDefault="000D518C" w:rsidP="00120D3E">
      <w:pPr>
        <w:spacing w:after="0" w:line="240" w:lineRule="auto"/>
      </w:pPr>
      <w:r>
        <w:separator/>
      </w:r>
    </w:p>
  </w:footnote>
  <w:footnote w:type="continuationSeparator" w:id="0">
    <w:p w14:paraId="3BCB7BEB" w14:textId="77777777" w:rsidR="000D518C" w:rsidRDefault="000D518C" w:rsidP="00120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BE4"/>
    <w:multiLevelType w:val="hybridMultilevel"/>
    <w:tmpl w:val="AB989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A536B"/>
    <w:multiLevelType w:val="hybridMultilevel"/>
    <w:tmpl w:val="F9BE82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2C312A"/>
    <w:multiLevelType w:val="hybridMultilevel"/>
    <w:tmpl w:val="D02E29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7806934">
    <w:abstractNumId w:val="0"/>
  </w:num>
  <w:num w:numId="2" w16cid:durableId="1673531705">
    <w:abstractNumId w:val="1"/>
  </w:num>
  <w:num w:numId="3" w16cid:durableId="1897470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Es0O3kT8i3y+NIoyVxQhYdFymrSp+uLqpLhV/lXw63btTsHo6p+3KVkxLtDZu7DumVxuDzZ6j6i+x6RW0swRA==" w:salt="TauOfI3FQs8KQKJxr1dw6Q==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0D"/>
    <w:rsid w:val="00075035"/>
    <w:rsid w:val="00085CA2"/>
    <w:rsid w:val="000D518C"/>
    <w:rsid w:val="00113CBF"/>
    <w:rsid w:val="00120D3E"/>
    <w:rsid w:val="00141B72"/>
    <w:rsid w:val="00170BEA"/>
    <w:rsid w:val="001855BB"/>
    <w:rsid w:val="001F47FC"/>
    <w:rsid w:val="0024471E"/>
    <w:rsid w:val="00294E1B"/>
    <w:rsid w:val="002A0A9E"/>
    <w:rsid w:val="002D5BFC"/>
    <w:rsid w:val="0031740D"/>
    <w:rsid w:val="003619EC"/>
    <w:rsid w:val="003C10E6"/>
    <w:rsid w:val="004A406E"/>
    <w:rsid w:val="00514C66"/>
    <w:rsid w:val="005157A9"/>
    <w:rsid w:val="00521CD2"/>
    <w:rsid w:val="0059328E"/>
    <w:rsid w:val="00613E02"/>
    <w:rsid w:val="00704F96"/>
    <w:rsid w:val="007C085A"/>
    <w:rsid w:val="008325FE"/>
    <w:rsid w:val="00855BCD"/>
    <w:rsid w:val="008C1AE5"/>
    <w:rsid w:val="008C1ECA"/>
    <w:rsid w:val="008E3F27"/>
    <w:rsid w:val="00907339"/>
    <w:rsid w:val="0093367E"/>
    <w:rsid w:val="0094222E"/>
    <w:rsid w:val="00984B92"/>
    <w:rsid w:val="00A2523B"/>
    <w:rsid w:val="00A8398A"/>
    <w:rsid w:val="00B7328A"/>
    <w:rsid w:val="00B9786C"/>
    <w:rsid w:val="00CA46A5"/>
    <w:rsid w:val="00CC29B7"/>
    <w:rsid w:val="00CE1795"/>
    <w:rsid w:val="00D067AE"/>
    <w:rsid w:val="00D54385"/>
    <w:rsid w:val="00E12B07"/>
    <w:rsid w:val="00E55663"/>
    <w:rsid w:val="00E73D1F"/>
    <w:rsid w:val="00F231D2"/>
    <w:rsid w:val="00F66BBF"/>
    <w:rsid w:val="00F7107C"/>
    <w:rsid w:val="00FA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03F48"/>
  <w15:chartTrackingRefBased/>
  <w15:docId w15:val="{BE1EE3E5-C8C0-4BBC-A437-A8A88E71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0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D3E"/>
  </w:style>
  <w:style w:type="paragraph" w:styleId="Rodap">
    <w:name w:val="footer"/>
    <w:basedOn w:val="Normal"/>
    <w:link w:val="RodapChar"/>
    <w:uiPriority w:val="99"/>
    <w:unhideWhenUsed/>
    <w:rsid w:val="00120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D3E"/>
  </w:style>
  <w:style w:type="table" w:styleId="Tabelacomgrade">
    <w:name w:val="Table Grid"/>
    <w:basedOn w:val="Tabelanormal"/>
    <w:uiPriority w:val="39"/>
    <w:rsid w:val="003C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402AD27143425B8BF4CF73CE326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9BA519-536D-4360-B9CC-C5C2CCD12919}"/>
      </w:docPartPr>
      <w:docPartBody>
        <w:p w:rsidR="00DC3EB8" w:rsidRDefault="000D7298" w:rsidP="000D7298">
          <w:pPr>
            <w:pStyle w:val="C3402AD27143425B8BF4CF73CE326F53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  <w:docPart>
      <w:docPartPr>
        <w:name w:val="B72F6770D77D48CAA7385BB2AB622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6608E-9B14-48D9-BA0D-272CFEBA9971}"/>
      </w:docPartPr>
      <w:docPartBody>
        <w:p w:rsidR="00DC3EB8" w:rsidRDefault="000D7298" w:rsidP="000D7298">
          <w:pPr>
            <w:pStyle w:val="B72F6770D77D48CAA7385BB2AB622383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98"/>
    <w:rsid w:val="000D7298"/>
    <w:rsid w:val="00AC7623"/>
    <w:rsid w:val="00AD1608"/>
    <w:rsid w:val="00DC3EB8"/>
    <w:rsid w:val="00E30CE9"/>
    <w:rsid w:val="00F31FF3"/>
    <w:rsid w:val="00F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3402AD27143425B8BF4CF73CE326F53">
    <w:name w:val="C3402AD27143425B8BF4CF73CE326F53"/>
    <w:rsid w:val="000D7298"/>
  </w:style>
  <w:style w:type="paragraph" w:customStyle="1" w:styleId="B72F6770D77D48CAA7385BB2AB622383">
    <w:name w:val="B72F6770D77D48CAA7385BB2AB622383"/>
    <w:rsid w:val="000D7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32E0B-205A-406A-85C8-171F3B26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1041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Dante Franco</dc:creator>
  <cp:keywords/>
  <dc:description/>
  <cp:lastModifiedBy>Rodrigo Stuchi de Almeida</cp:lastModifiedBy>
  <cp:revision>4</cp:revision>
  <cp:lastPrinted>2023-06-20T16:59:00Z</cp:lastPrinted>
  <dcterms:created xsi:type="dcterms:W3CDTF">2023-06-27T19:34:00Z</dcterms:created>
  <dcterms:modified xsi:type="dcterms:W3CDTF">2023-06-28T19:27:00Z</dcterms:modified>
</cp:coreProperties>
</file>