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010C4" w:rsidRPr="00A010C4" w14:paraId="55FBD6BC" w14:textId="77777777" w:rsidTr="00240649">
        <w:trPr>
          <w:trHeight w:val="862"/>
        </w:trPr>
        <w:tc>
          <w:tcPr>
            <w:tcW w:w="10478" w:type="dxa"/>
          </w:tcPr>
          <w:p w14:paraId="2ABC63CB" w14:textId="77777777" w:rsidR="00A010C4" w:rsidRPr="00A010C4" w:rsidRDefault="00A010C4" w:rsidP="005040D4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bookmarkStart w:id="0" w:name="_Hlk103929403"/>
            <w:r w:rsidRPr="00A010C4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33CCE1B6" w14:textId="7C30186B" w:rsidR="00A010C4" w:rsidRPr="00A010C4" w:rsidRDefault="004B3390" w:rsidP="003E1ADF">
            <w:pPr>
              <w:pStyle w:val="PargrafodaLista"/>
              <w:numPr>
                <w:ilvl w:val="0"/>
                <w:numId w:val="4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rPr>
                <w:b/>
                <w:bCs/>
                <w:u w:val="single"/>
                <w:lang w:val="en-US"/>
              </w:rPr>
            </w:pPr>
            <w:r w:rsidRPr="004B3390">
              <w:rPr>
                <w:sz w:val="19"/>
                <w:szCs w:val="19"/>
              </w:rPr>
              <w:t xml:space="preserve">Este Laudo é de apresentação obrigatória em casos de Alvará de </w:t>
            </w:r>
            <w:r w:rsidR="004F1FE0">
              <w:rPr>
                <w:sz w:val="19"/>
                <w:szCs w:val="19"/>
              </w:rPr>
              <w:t>Funcionamento</w:t>
            </w:r>
            <w:r w:rsidR="009864E9">
              <w:rPr>
                <w:sz w:val="19"/>
                <w:szCs w:val="19"/>
              </w:rPr>
              <w:t xml:space="preserve"> </w:t>
            </w:r>
            <w:r w:rsidR="00845BE4">
              <w:rPr>
                <w:sz w:val="19"/>
                <w:szCs w:val="19"/>
              </w:rPr>
              <w:t>ou quando solicitado</w:t>
            </w:r>
            <w:r w:rsidR="009864E9">
              <w:rPr>
                <w:sz w:val="19"/>
                <w:szCs w:val="19"/>
              </w:rPr>
              <w:t>. Para a emissão do laudo deverá ser</w:t>
            </w:r>
            <w:r w:rsidR="004F1FE0">
              <w:rPr>
                <w:sz w:val="19"/>
                <w:szCs w:val="19"/>
              </w:rPr>
              <w:t xml:space="preserve"> considera</w:t>
            </w:r>
            <w:r w:rsidR="009864E9">
              <w:rPr>
                <w:sz w:val="19"/>
                <w:szCs w:val="19"/>
              </w:rPr>
              <w:t>da</w:t>
            </w:r>
            <w:r w:rsidR="004F1FE0">
              <w:rPr>
                <w:sz w:val="19"/>
                <w:szCs w:val="19"/>
              </w:rPr>
              <w:t xml:space="preserve"> a totalidade da(s)</w:t>
            </w:r>
            <w:r w:rsidR="00845BE4">
              <w:rPr>
                <w:sz w:val="19"/>
                <w:szCs w:val="19"/>
              </w:rPr>
              <w:t xml:space="preserve"> área(s) da(</w:t>
            </w:r>
            <w:proofErr w:type="gramStart"/>
            <w:r w:rsidR="00845BE4">
              <w:rPr>
                <w:sz w:val="19"/>
                <w:szCs w:val="19"/>
              </w:rPr>
              <w:t xml:space="preserve">s) </w:t>
            </w:r>
            <w:r w:rsidR="004F1FE0">
              <w:rPr>
                <w:sz w:val="19"/>
                <w:szCs w:val="19"/>
              </w:rPr>
              <w:t xml:space="preserve"> edificação</w:t>
            </w:r>
            <w:proofErr w:type="gramEnd"/>
            <w:r w:rsidR="004F1FE0">
              <w:rPr>
                <w:sz w:val="19"/>
                <w:szCs w:val="19"/>
              </w:rPr>
              <w:t>(</w:t>
            </w:r>
            <w:proofErr w:type="spellStart"/>
            <w:r w:rsidR="004F1FE0">
              <w:rPr>
                <w:sz w:val="19"/>
                <w:szCs w:val="19"/>
              </w:rPr>
              <w:t>ões</w:t>
            </w:r>
            <w:proofErr w:type="spellEnd"/>
            <w:r w:rsidR="004F1FE0">
              <w:rPr>
                <w:sz w:val="19"/>
                <w:szCs w:val="19"/>
              </w:rPr>
              <w:t xml:space="preserve">) constante no terreno, mesmo que seu uso pela atividade seja parcial. </w:t>
            </w:r>
          </w:p>
        </w:tc>
      </w:tr>
      <w:bookmarkEnd w:id="0"/>
    </w:tbl>
    <w:p w14:paraId="33E9BCBA" w14:textId="77777777" w:rsidR="00A010C4" w:rsidRPr="00A010C4" w:rsidRDefault="00A010C4" w:rsidP="00A010C4">
      <w:pPr>
        <w:spacing w:after="0"/>
        <w:jc w:val="center"/>
        <w:rPr>
          <w:b/>
          <w:bCs/>
          <w:sz w:val="24"/>
          <w:szCs w:val="24"/>
        </w:rPr>
      </w:pPr>
    </w:p>
    <w:p w14:paraId="7BDB6110" w14:textId="77777777" w:rsidR="00A010C4" w:rsidRDefault="00A010C4" w:rsidP="00A010C4">
      <w:pPr>
        <w:spacing w:after="0"/>
        <w:jc w:val="center"/>
        <w:rPr>
          <w:b/>
          <w:bCs/>
          <w:sz w:val="24"/>
          <w:szCs w:val="24"/>
        </w:rPr>
      </w:pPr>
    </w:p>
    <w:p w14:paraId="60210AA6" w14:textId="0BC891C9" w:rsidR="00514C66" w:rsidRPr="00A010C4" w:rsidRDefault="00852B10" w:rsidP="00A010C4">
      <w:pPr>
        <w:spacing w:after="0"/>
        <w:jc w:val="center"/>
        <w:rPr>
          <w:b/>
          <w:bCs/>
          <w:sz w:val="24"/>
          <w:szCs w:val="24"/>
        </w:rPr>
      </w:pPr>
      <w:r w:rsidRPr="00A010C4">
        <w:rPr>
          <w:b/>
          <w:bCs/>
          <w:sz w:val="24"/>
          <w:szCs w:val="24"/>
        </w:rPr>
        <w:t xml:space="preserve">LAUDO </w:t>
      </w:r>
      <w:r w:rsidR="004F1FE0">
        <w:rPr>
          <w:b/>
          <w:bCs/>
          <w:sz w:val="24"/>
          <w:szCs w:val="24"/>
        </w:rPr>
        <w:t>TÉCNICO DE SEGURANÇA E ESTABILIDADE</w:t>
      </w:r>
    </w:p>
    <w:p w14:paraId="58D999CD" w14:textId="77777777" w:rsidR="00852B10" w:rsidRPr="00CE1795" w:rsidRDefault="00852B10" w:rsidP="00A010C4">
      <w:pPr>
        <w:spacing w:after="0"/>
        <w:jc w:val="center"/>
        <w:rPr>
          <w:sz w:val="24"/>
          <w:szCs w:val="24"/>
        </w:rPr>
      </w:pPr>
    </w:p>
    <w:p w14:paraId="39F720A1" w14:textId="4BF124DE" w:rsidR="004F1FE0" w:rsidRPr="004F1FE0" w:rsidRDefault="004F1FE0" w:rsidP="004F1FE0">
      <w:pPr>
        <w:spacing w:after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 w:rsidR="0031740D" w:rsidRPr="00CE1795">
        <w:rPr>
          <w:sz w:val="24"/>
          <w:szCs w:val="24"/>
        </w:rPr>
        <w:t xml:space="preserve">, </w:t>
      </w:r>
      <w:sdt>
        <w:sdtPr>
          <w:rPr>
            <w:b/>
            <w:color w:val="0070C0"/>
            <w:u w:val="single"/>
          </w:rPr>
          <w:alias w:val="Nome do profissional técnico responsável"/>
          <w:tag w:val="Nome do profissional técnico responsável"/>
          <w:id w:val="1638144986"/>
          <w:placeholder>
            <w:docPart w:val="2918FF6E38ED48B3B8DF47B6B9EF31F7"/>
          </w:placeholder>
          <w:showingPlcHdr/>
          <w15:color w:val="FF0000"/>
          <w:text/>
        </w:sdtPr>
        <w:sdtContent>
          <w:permStart w:id="1728866426" w:edGrp="everyone"/>
          <w:r w:rsidRPr="00F971E9">
            <w:rPr>
              <w:b/>
              <w:color w:val="0070C0"/>
              <w:u w:val="single"/>
            </w:rPr>
            <w:t>Clique aqui para digitar texto.</w:t>
          </w:r>
          <w:permEnd w:id="1728866426"/>
        </w:sdtContent>
      </w:sdt>
      <w:r>
        <w:rPr>
          <w:sz w:val="24"/>
          <w:szCs w:val="24"/>
        </w:rPr>
        <w:t xml:space="preserve"> , após vistoria técnica realizada no imóvel</w:t>
      </w:r>
      <w:r w:rsidR="002A0A9E" w:rsidRPr="00CE1795">
        <w:rPr>
          <w:sz w:val="24"/>
          <w:szCs w:val="24"/>
        </w:rPr>
        <w:t xml:space="preserve"> situad</w:t>
      </w:r>
      <w:r>
        <w:rPr>
          <w:sz w:val="24"/>
          <w:szCs w:val="24"/>
        </w:rPr>
        <w:t>o</w:t>
      </w:r>
      <w:r w:rsidR="002A0A9E" w:rsidRPr="00CE1795">
        <w:rPr>
          <w:sz w:val="24"/>
          <w:szCs w:val="24"/>
        </w:rPr>
        <w:t xml:space="preserve"> à </w:t>
      </w:r>
      <w:sdt>
        <w:sdtPr>
          <w:rPr>
            <w:b/>
            <w:color w:val="0070C0"/>
            <w:u w:val="single"/>
          </w:rPr>
          <w:alias w:val="Endereço completo"/>
          <w:tag w:val="Endereço completo"/>
          <w:id w:val="821394229"/>
          <w:placeholder>
            <w:docPart w:val="CFDBE374B0FD433D93DA07CE70ACEB35"/>
          </w:placeholder>
          <w:showingPlcHdr/>
          <w15:color w:val="FF0000"/>
          <w:text/>
        </w:sdtPr>
        <w:sdtContent>
          <w:permStart w:id="118820884" w:edGrp="everyone"/>
          <w:r w:rsidR="004B3390" w:rsidRPr="00F971E9">
            <w:rPr>
              <w:b/>
              <w:color w:val="0070C0"/>
              <w:u w:val="single"/>
            </w:rPr>
            <w:t>Clique aqui para digitar texto.</w:t>
          </w:r>
          <w:permEnd w:id="118820884"/>
        </w:sdtContent>
      </w:sdt>
      <w:r w:rsidR="002A0A9E" w:rsidRPr="00CE1795">
        <w:rPr>
          <w:sz w:val="24"/>
          <w:szCs w:val="24"/>
        </w:rPr>
        <w:t xml:space="preserve">, </w:t>
      </w:r>
      <w:r w:rsidR="000379D5">
        <w:rPr>
          <w:sz w:val="24"/>
          <w:szCs w:val="24"/>
        </w:rPr>
        <w:t>cadastrad</w:t>
      </w:r>
      <w:r w:rsidR="00845BE4">
        <w:rPr>
          <w:sz w:val="24"/>
          <w:szCs w:val="24"/>
        </w:rPr>
        <w:t>o</w:t>
      </w:r>
      <w:r w:rsidR="000379D5">
        <w:rPr>
          <w:sz w:val="24"/>
          <w:szCs w:val="24"/>
        </w:rPr>
        <w:t xml:space="preserve"> </w:t>
      </w:r>
      <w:r w:rsidR="002A0A9E" w:rsidRPr="00CE1795">
        <w:rPr>
          <w:sz w:val="24"/>
          <w:szCs w:val="24"/>
        </w:rPr>
        <w:t>sob a inscrição imobiliária</w:t>
      </w:r>
      <w:r w:rsidR="00CA46A5" w:rsidRPr="00CE1795">
        <w:rPr>
          <w:sz w:val="24"/>
          <w:szCs w:val="24"/>
        </w:rPr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-1327815484"/>
          <w:placeholder>
            <w:docPart w:val="F37B58A2177F4F9FA13B0192435B4672"/>
          </w:placeholder>
          <w:showingPlcHdr/>
          <w15:color w:val="FF0000"/>
          <w:text/>
        </w:sdtPr>
        <w:sdtContent>
          <w:permStart w:id="2052882223" w:edGrp="everyone"/>
          <w:r w:rsidR="0004291B" w:rsidRPr="00F971E9">
            <w:rPr>
              <w:b/>
              <w:color w:val="0070C0"/>
              <w:u w:val="single"/>
            </w:rPr>
            <w:t>Clique aqui para digitar texto.</w:t>
          </w:r>
          <w:permEnd w:id="2052882223"/>
        </w:sdtContent>
      </w:sdt>
      <w:r w:rsidR="000379D5" w:rsidRPr="000379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onde </w:t>
      </w:r>
      <w:r w:rsidR="00845BE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encontra estabelecida a empresa </w:t>
      </w:r>
      <w:sdt>
        <w:sdtPr>
          <w:rPr>
            <w:b/>
            <w:color w:val="0070C0"/>
            <w:u w:val="single"/>
          </w:rPr>
          <w:alias w:val="razão social"/>
          <w:tag w:val="razão social"/>
          <w:id w:val="198290402"/>
          <w:placeholder>
            <w:docPart w:val="25C85762ACA24B8D907C5C9D42809658"/>
          </w:placeholder>
          <w:showingPlcHdr/>
          <w15:color w:val="FF0000"/>
          <w:text/>
        </w:sdtPr>
        <w:sdtContent>
          <w:permStart w:id="298002791" w:edGrp="everyone"/>
          <w:r w:rsidRPr="00F971E9">
            <w:rPr>
              <w:b/>
              <w:color w:val="0070C0"/>
              <w:u w:val="single"/>
            </w:rPr>
            <w:t>Clique aqui para digitar texto.</w:t>
          </w:r>
          <w:permEnd w:id="298002791"/>
        </w:sdtContent>
      </w:sdt>
      <w:r>
        <w:rPr>
          <w:sz w:val="24"/>
          <w:szCs w:val="24"/>
        </w:rPr>
        <w:t xml:space="preserve"> , </w:t>
      </w:r>
      <w:sdt>
        <w:sdtPr>
          <w:rPr>
            <w:b/>
            <w:color w:val="0070C0"/>
            <w:u w:val="single"/>
          </w:rPr>
          <w:alias w:val="ramo de atividade"/>
          <w:tag w:val="ramo de atividade"/>
          <w:id w:val="1373953399"/>
          <w:placeholder>
            <w:docPart w:val="B115959AAFD6455F944C9F46B0662561"/>
          </w:placeholder>
          <w:showingPlcHdr/>
          <w15:color w:val="FF0000"/>
          <w:text/>
        </w:sdtPr>
        <w:sdtContent>
          <w:permStart w:id="1588806862" w:edGrp="everyone"/>
          <w:r w:rsidRPr="00F971E9">
            <w:rPr>
              <w:b/>
              <w:color w:val="0070C0"/>
              <w:u w:val="single"/>
            </w:rPr>
            <w:t>Clique aqui para digitar texto.</w:t>
          </w:r>
          <w:permEnd w:id="1588806862"/>
        </w:sdtContent>
      </w:sdt>
      <w:r w:rsidRPr="00037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CONSTATEI</w:t>
      </w:r>
      <w:r w:rsidR="004B3390">
        <w:rPr>
          <w:sz w:val="24"/>
          <w:szCs w:val="24"/>
        </w:rPr>
        <w:t xml:space="preserve"> </w:t>
      </w:r>
      <w:r w:rsidRPr="004F1FE0">
        <w:rPr>
          <w:sz w:val="24"/>
          <w:szCs w:val="24"/>
        </w:rPr>
        <w:t xml:space="preserve">que a edificação acima mencionada se apresenta estável, segura em suas condições gerais, tanto estruturais quanto das instalações, estando em perfeito estado de conservação. </w:t>
      </w:r>
    </w:p>
    <w:p w14:paraId="10447F7C" w14:textId="09AA495D" w:rsidR="004B3390" w:rsidRDefault="004F1FE0" w:rsidP="004F1FE0">
      <w:pPr>
        <w:spacing w:after="0"/>
        <w:ind w:firstLine="993"/>
        <w:jc w:val="both"/>
        <w:rPr>
          <w:sz w:val="24"/>
          <w:szCs w:val="24"/>
        </w:rPr>
      </w:pPr>
      <w:r w:rsidRPr="004F1FE0">
        <w:rPr>
          <w:sz w:val="24"/>
          <w:szCs w:val="24"/>
        </w:rPr>
        <w:t xml:space="preserve">Portanto, </w:t>
      </w:r>
      <w:r>
        <w:rPr>
          <w:sz w:val="24"/>
          <w:szCs w:val="24"/>
        </w:rPr>
        <w:t>c</w:t>
      </w:r>
      <w:r w:rsidRPr="006017D0">
        <w:rPr>
          <w:sz w:val="24"/>
          <w:szCs w:val="24"/>
        </w:rPr>
        <w:t>om base na avaliação</w:t>
      </w:r>
      <w:r>
        <w:rPr>
          <w:sz w:val="24"/>
          <w:szCs w:val="24"/>
        </w:rPr>
        <w:t xml:space="preserve"> realizada, </w:t>
      </w:r>
      <w:r w:rsidRPr="00384696">
        <w:rPr>
          <w:b/>
          <w:bCs/>
          <w:sz w:val="24"/>
          <w:szCs w:val="24"/>
        </w:rPr>
        <w:t>DECLARO</w:t>
      </w:r>
      <w:r w:rsidRPr="006017D0">
        <w:rPr>
          <w:sz w:val="24"/>
          <w:szCs w:val="24"/>
        </w:rPr>
        <w:t xml:space="preserve"> </w:t>
      </w:r>
      <w:r w:rsidR="00384696">
        <w:rPr>
          <w:sz w:val="24"/>
          <w:szCs w:val="24"/>
        </w:rPr>
        <w:t xml:space="preserve">que </w:t>
      </w:r>
      <w:r w:rsidRPr="004F1FE0">
        <w:rPr>
          <w:sz w:val="24"/>
          <w:szCs w:val="24"/>
        </w:rPr>
        <w:t>nada foi observado que impossibilite a plena utilização d</w:t>
      </w:r>
      <w:r w:rsidR="00845BE4">
        <w:rPr>
          <w:sz w:val="24"/>
          <w:szCs w:val="24"/>
        </w:rPr>
        <w:t>a edificação</w:t>
      </w:r>
      <w:r w:rsidRPr="004F1FE0">
        <w:rPr>
          <w:sz w:val="24"/>
          <w:szCs w:val="24"/>
        </w:rPr>
        <w:t xml:space="preserve"> em relação ao seu uso e finalidade, estando de acordo com as normas técnicas oficiais e legislações vigentes.</w:t>
      </w:r>
    </w:p>
    <w:p w14:paraId="7481451D" w14:textId="77777777" w:rsidR="00A055BC" w:rsidRPr="00CE1795" w:rsidRDefault="00A055BC" w:rsidP="00A010C4">
      <w:pPr>
        <w:spacing w:after="0"/>
        <w:ind w:firstLine="993"/>
        <w:jc w:val="both"/>
        <w:rPr>
          <w:sz w:val="24"/>
          <w:szCs w:val="24"/>
        </w:rPr>
      </w:pPr>
    </w:p>
    <w:p w14:paraId="22E78FF9" w14:textId="69FB90D0" w:rsidR="00CE1795" w:rsidRPr="00CE1795" w:rsidRDefault="00CE1795" w:rsidP="00A010C4">
      <w:pPr>
        <w:spacing w:after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Bernardo do Campo, </w:t>
      </w:r>
      <w:permStart w:id="831859412" w:edGrp="everyone"/>
      <w:r>
        <w:rPr>
          <w:sz w:val="24"/>
          <w:szCs w:val="24"/>
        </w:rPr>
        <w:t xml:space="preserve">_____ </w:t>
      </w:r>
      <w:permEnd w:id="831859412"/>
      <w:r>
        <w:rPr>
          <w:sz w:val="24"/>
          <w:szCs w:val="24"/>
        </w:rPr>
        <w:t xml:space="preserve">de </w:t>
      </w:r>
      <w:permStart w:id="1396266818" w:edGrp="everyone"/>
      <w:r>
        <w:rPr>
          <w:sz w:val="24"/>
          <w:szCs w:val="24"/>
        </w:rPr>
        <w:t xml:space="preserve">_____________ </w:t>
      </w:r>
      <w:permEnd w:id="1396266818"/>
      <w:r>
        <w:rPr>
          <w:sz w:val="24"/>
          <w:szCs w:val="24"/>
        </w:rPr>
        <w:t xml:space="preserve">de </w:t>
      </w:r>
      <w:permStart w:id="823159812" w:edGrp="everyone"/>
      <w:r>
        <w:rPr>
          <w:sz w:val="24"/>
          <w:szCs w:val="24"/>
        </w:rPr>
        <w:t>_______.</w:t>
      </w:r>
      <w:permEnd w:id="823159812"/>
    </w:p>
    <w:p w14:paraId="23BB1795" w14:textId="7048FB5F" w:rsidR="00294E1B" w:rsidRDefault="00294E1B" w:rsidP="00A010C4">
      <w:pPr>
        <w:spacing w:after="0"/>
        <w:rPr>
          <w:sz w:val="24"/>
          <w:szCs w:val="24"/>
        </w:rPr>
      </w:pPr>
    </w:p>
    <w:p w14:paraId="78CC005B" w14:textId="77777777" w:rsidR="00384696" w:rsidRDefault="00384696" w:rsidP="00A010C4">
      <w:pPr>
        <w:spacing w:after="0"/>
        <w:rPr>
          <w:sz w:val="24"/>
          <w:szCs w:val="24"/>
        </w:rPr>
      </w:pPr>
    </w:p>
    <w:p w14:paraId="5867BE06" w14:textId="77777777" w:rsidR="00384696" w:rsidRDefault="00384696" w:rsidP="00A010C4">
      <w:pPr>
        <w:spacing w:after="0"/>
        <w:rPr>
          <w:sz w:val="24"/>
          <w:szCs w:val="24"/>
        </w:rPr>
      </w:pPr>
    </w:p>
    <w:p w14:paraId="3B522A7B" w14:textId="77777777" w:rsidR="00384696" w:rsidRDefault="00384696" w:rsidP="00A010C4">
      <w:pPr>
        <w:spacing w:after="0"/>
        <w:rPr>
          <w:sz w:val="24"/>
          <w:szCs w:val="24"/>
        </w:rPr>
      </w:pPr>
    </w:p>
    <w:p w14:paraId="24630CB8" w14:textId="3E3B3CBD" w:rsidR="00294E1B" w:rsidRDefault="00294E1B" w:rsidP="00A010C4">
      <w:pPr>
        <w:spacing w:after="0"/>
        <w:rPr>
          <w:sz w:val="24"/>
          <w:szCs w:val="24"/>
        </w:rPr>
      </w:pPr>
    </w:p>
    <w:p w14:paraId="2F5FE098" w14:textId="77777777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________________________________</w:t>
      </w:r>
    </w:p>
    <w:p w14:paraId="29DAA945" w14:textId="5DAAF380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Responsável Técnico</w:t>
      </w:r>
    </w:p>
    <w:p w14:paraId="024C642C" w14:textId="66EC0F87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Nome</w:t>
      </w:r>
      <w:r w:rsidR="00331CA5">
        <w:rPr>
          <w:sz w:val="24"/>
          <w:szCs w:val="24"/>
        </w:rPr>
        <w:t xml:space="preserve"> </w:t>
      </w:r>
      <w:permStart w:id="350884391" w:edGrp="everyone"/>
      <w:r w:rsidR="00331CA5">
        <w:rPr>
          <w:sz w:val="24"/>
          <w:szCs w:val="24"/>
        </w:rPr>
        <w:t xml:space="preserve">                                                           </w:t>
      </w:r>
      <w:permEnd w:id="350884391"/>
    </w:p>
    <w:p w14:paraId="0EFD50EF" w14:textId="7F4F1AB5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CAU/CREA</w:t>
      </w:r>
      <w:r w:rsidR="00331CA5">
        <w:rPr>
          <w:sz w:val="24"/>
          <w:szCs w:val="24"/>
        </w:rPr>
        <w:t xml:space="preserve">  </w:t>
      </w:r>
      <w:permStart w:id="1411410462" w:edGrp="everyone"/>
      <w:r w:rsidR="00331CA5">
        <w:rPr>
          <w:sz w:val="24"/>
          <w:szCs w:val="24"/>
        </w:rPr>
        <w:t xml:space="preserve">                                                  </w:t>
      </w:r>
      <w:permEnd w:id="1411410462"/>
    </w:p>
    <w:p w14:paraId="282C1556" w14:textId="7B88BEA2" w:rsidR="00852B10" w:rsidRDefault="00294E1B" w:rsidP="00A010C4">
      <w:pPr>
        <w:spacing w:after="0"/>
        <w:rPr>
          <w:sz w:val="24"/>
          <w:szCs w:val="24"/>
        </w:rPr>
        <w:sectPr w:rsidR="00852B10" w:rsidSect="00384696">
          <w:footerReference w:type="default" r:id="rId8"/>
          <w:type w:val="continuous"/>
          <w:pgSz w:w="11906" w:h="16838"/>
          <w:pgMar w:top="567" w:right="709" w:bottom="567" w:left="709" w:header="709" w:footer="709" w:gutter="0"/>
          <w:cols w:space="708"/>
          <w:docGrid w:linePitch="360"/>
        </w:sectPr>
      </w:pPr>
      <w:r w:rsidRPr="00CE1795">
        <w:rPr>
          <w:sz w:val="24"/>
          <w:szCs w:val="24"/>
        </w:rPr>
        <w:t>RRT/AR</w:t>
      </w:r>
      <w:r w:rsidR="00C8239F">
        <w:rPr>
          <w:sz w:val="24"/>
          <w:szCs w:val="24"/>
        </w:rPr>
        <w:t>T</w:t>
      </w:r>
      <w:r w:rsidR="00331CA5">
        <w:rPr>
          <w:sz w:val="24"/>
          <w:szCs w:val="24"/>
        </w:rPr>
        <w:t xml:space="preserve"> </w:t>
      </w:r>
      <w:permStart w:id="1351102615" w:edGrp="everyone"/>
      <w:r w:rsidR="00331CA5">
        <w:rPr>
          <w:sz w:val="24"/>
          <w:szCs w:val="24"/>
        </w:rPr>
        <w:t xml:space="preserve">                                                      </w:t>
      </w:r>
      <w:permEnd w:id="1351102615"/>
    </w:p>
    <w:p w14:paraId="4FADA6D3" w14:textId="1A38FCD3" w:rsidR="00CE1795" w:rsidRDefault="00CE1795" w:rsidP="00A010C4">
      <w:pPr>
        <w:spacing w:after="0"/>
        <w:rPr>
          <w:sz w:val="24"/>
          <w:szCs w:val="24"/>
        </w:rPr>
      </w:pPr>
    </w:p>
    <w:sectPr w:rsidR="00CE1795" w:rsidSect="00384696">
      <w:type w:val="continuous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363" w14:textId="77777777" w:rsidR="007458AF" w:rsidRDefault="007458AF" w:rsidP="00120D3E">
      <w:pPr>
        <w:spacing w:after="0" w:line="240" w:lineRule="auto"/>
      </w:pPr>
      <w:r>
        <w:separator/>
      </w:r>
    </w:p>
  </w:endnote>
  <w:endnote w:type="continuationSeparator" w:id="0">
    <w:p w14:paraId="759497D5" w14:textId="77777777" w:rsidR="007458AF" w:rsidRDefault="007458AF" w:rsidP="0012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718D" w14:textId="2578795F" w:rsidR="00135084" w:rsidRDefault="00135084">
    <w:pPr>
      <w:pStyle w:val="Rodap"/>
    </w:pPr>
    <w:r>
      <w:t>Ver. 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1C1D" w14:textId="77777777" w:rsidR="007458AF" w:rsidRDefault="007458AF" w:rsidP="00120D3E">
      <w:pPr>
        <w:spacing w:after="0" w:line="240" w:lineRule="auto"/>
      </w:pPr>
      <w:r>
        <w:separator/>
      </w:r>
    </w:p>
  </w:footnote>
  <w:footnote w:type="continuationSeparator" w:id="0">
    <w:p w14:paraId="191DEDA2" w14:textId="77777777" w:rsidR="007458AF" w:rsidRDefault="007458AF" w:rsidP="0012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D64"/>
    <w:multiLevelType w:val="hybridMultilevel"/>
    <w:tmpl w:val="F4644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31F"/>
    <w:multiLevelType w:val="hybridMultilevel"/>
    <w:tmpl w:val="94588C6C"/>
    <w:lvl w:ilvl="0" w:tplc="51BACCC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A213FA"/>
    <w:multiLevelType w:val="hybridMultilevel"/>
    <w:tmpl w:val="4F5273F2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B0B6C74"/>
    <w:multiLevelType w:val="hybridMultilevel"/>
    <w:tmpl w:val="560C8FDE"/>
    <w:lvl w:ilvl="0" w:tplc="2EC82EB6">
      <w:start w:val="1"/>
      <w:numFmt w:val="lowerLetter"/>
      <w:lvlText w:val="(%1)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322587020">
    <w:abstractNumId w:val="2"/>
  </w:num>
  <w:num w:numId="2" w16cid:durableId="1001200565">
    <w:abstractNumId w:val="1"/>
  </w:num>
  <w:num w:numId="3" w16cid:durableId="1651473761">
    <w:abstractNumId w:val="3"/>
  </w:num>
  <w:num w:numId="4" w16cid:durableId="1048189538">
    <w:abstractNumId w:val="0"/>
  </w:num>
  <w:num w:numId="5" w16cid:durableId="2118285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6nwuMsISQYryS7kaqo1hctUSArkVzGtH9+/WKc0BnaA2HgOFKPp7LovvzIIWvlbIJFddCQx0bK7MYwOIp1JYA==" w:salt="o1e+593IPXUCleipFizW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0D"/>
    <w:rsid w:val="00003950"/>
    <w:rsid w:val="000379D5"/>
    <w:rsid w:val="0004291B"/>
    <w:rsid w:val="00085B0B"/>
    <w:rsid w:val="00091CCB"/>
    <w:rsid w:val="000D5BD0"/>
    <w:rsid w:val="00120D3E"/>
    <w:rsid w:val="00135084"/>
    <w:rsid w:val="00141B72"/>
    <w:rsid w:val="00155209"/>
    <w:rsid w:val="00170BEA"/>
    <w:rsid w:val="001744BD"/>
    <w:rsid w:val="001F47FC"/>
    <w:rsid w:val="00203679"/>
    <w:rsid w:val="002709B6"/>
    <w:rsid w:val="00294E1B"/>
    <w:rsid w:val="002A0A9E"/>
    <w:rsid w:val="002F1DCE"/>
    <w:rsid w:val="0031740D"/>
    <w:rsid w:val="00331CA5"/>
    <w:rsid w:val="0034203C"/>
    <w:rsid w:val="00384696"/>
    <w:rsid w:val="0039401E"/>
    <w:rsid w:val="003963DB"/>
    <w:rsid w:val="003E1ADF"/>
    <w:rsid w:val="004B3390"/>
    <w:rsid w:val="004F1D62"/>
    <w:rsid w:val="004F1FE0"/>
    <w:rsid w:val="00514C66"/>
    <w:rsid w:val="00521CD2"/>
    <w:rsid w:val="006017D0"/>
    <w:rsid w:val="0062573D"/>
    <w:rsid w:val="007458AF"/>
    <w:rsid w:val="0075085F"/>
    <w:rsid w:val="00762CDD"/>
    <w:rsid w:val="00781251"/>
    <w:rsid w:val="0078547B"/>
    <w:rsid w:val="007A2766"/>
    <w:rsid w:val="008001CE"/>
    <w:rsid w:val="0082135B"/>
    <w:rsid w:val="00845BE4"/>
    <w:rsid w:val="00852B10"/>
    <w:rsid w:val="00854750"/>
    <w:rsid w:val="008C1ECA"/>
    <w:rsid w:val="00907339"/>
    <w:rsid w:val="0094222E"/>
    <w:rsid w:val="00984B92"/>
    <w:rsid w:val="009864E9"/>
    <w:rsid w:val="009F7076"/>
    <w:rsid w:val="00A010C4"/>
    <w:rsid w:val="00A055BC"/>
    <w:rsid w:val="00A939AB"/>
    <w:rsid w:val="00A94592"/>
    <w:rsid w:val="00AB0431"/>
    <w:rsid w:val="00AB4880"/>
    <w:rsid w:val="00AE2F60"/>
    <w:rsid w:val="00B42F13"/>
    <w:rsid w:val="00B47448"/>
    <w:rsid w:val="00C22DB3"/>
    <w:rsid w:val="00C8239F"/>
    <w:rsid w:val="00C8520F"/>
    <w:rsid w:val="00CA46A5"/>
    <w:rsid w:val="00CC78E5"/>
    <w:rsid w:val="00CE1795"/>
    <w:rsid w:val="00D067AE"/>
    <w:rsid w:val="00E03B10"/>
    <w:rsid w:val="00E55663"/>
    <w:rsid w:val="00EA38D6"/>
    <w:rsid w:val="00F55664"/>
    <w:rsid w:val="00F77669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3F48"/>
  <w15:chartTrackingRefBased/>
  <w15:docId w15:val="{BE1EE3E5-C8C0-4BBC-A437-A8A88E7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D3E"/>
  </w:style>
  <w:style w:type="paragraph" w:styleId="Rodap">
    <w:name w:val="footer"/>
    <w:basedOn w:val="Normal"/>
    <w:link w:val="Rodap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D3E"/>
  </w:style>
  <w:style w:type="paragraph" w:styleId="PargrafodaLista">
    <w:name w:val="List Paragraph"/>
    <w:basedOn w:val="Normal"/>
    <w:uiPriority w:val="34"/>
    <w:qFormat/>
    <w:rsid w:val="00CC78E5"/>
    <w:pPr>
      <w:ind w:left="720"/>
      <w:contextualSpacing/>
    </w:pPr>
  </w:style>
  <w:style w:type="paragraph" w:styleId="Reviso">
    <w:name w:val="Revision"/>
    <w:hidden/>
    <w:uiPriority w:val="99"/>
    <w:semiHidden/>
    <w:rsid w:val="00B42F1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0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BE374B0FD433D93DA07CE70ACE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9BF3E-E692-4E59-88F4-8408967F3400}"/>
      </w:docPartPr>
      <w:docPartBody>
        <w:p w:rsidR="00FA71E4" w:rsidRDefault="006E4693" w:rsidP="006E4693">
          <w:pPr>
            <w:pStyle w:val="CFDBE374B0FD433D93DA07CE70ACEB35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F37B58A2177F4F9FA13B0192435B4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F024-D176-4040-95B8-CA591785AE4D}"/>
      </w:docPartPr>
      <w:docPartBody>
        <w:p w:rsidR="00FA71E4" w:rsidRDefault="006E4693" w:rsidP="006E4693">
          <w:pPr>
            <w:pStyle w:val="F37B58A2177F4F9FA13B0192435B4672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2918FF6E38ED48B3B8DF47B6B9EF3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30877-7D2F-4551-817E-6DF138F7852F}"/>
      </w:docPartPr>
      <w:docPartBody>
        <w:p w:rsidR="0003110D" w:rsidRDefault="00DA1A65" w:rsidP="00DA1A65">
          <w:pPr>
            <w:pStyle w:val="2918FF6E38ED48B3B8DF47B6B9EF31F7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25C85762ACA24B8D907C5C9D42809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E0C41-3F53-4794-A6DC-4FC9650F2F45}"/>
      </w:docPartPr>
      <w:docPartBody>
        <w:p w:rsidR="0003110D" w:rsidRDefault="00DA1A65" w:rsidP="00DA1A65">
          <w:pPr>
            <w:pStyle w:val="25C85762ACA24B8D907C5C9D42809658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B115959AAFD6455F944C9F46B0662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01E1-1B1D-4A93-B39B-61CD7FB3DE7F}"/>
      </w:docPartPr>
      <w:docPartBody>
        <w:p w:rsidR="0003110D" w:rsidRDefault="00DA1A65" w:rsidP="00DA1A65">
          <w:pPr>
            <w:pStyle w:val="B115959AAFD6455F944C9F46B0662561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3"/>
    <w:rsid w:val="0003110D"/>
    <w:rsid w:val="00095D46"/>
    <w:rsid w:val="001E5319"/>
    <w:rsid w:val="00254F17"/>
    <w:rsid w:val="0033765B"/>
    <w:rsid w:val="006A7CB8"/>
    <w:rsid w:val="006E4693"/>
    <w:rsid w:val="0081283C"/>
    <w:rsid w:val="008B2957"/>
    <w:rsid w:val="009152E3"/>
    <w:rsid w:val="009D7D30"/>
    <w:rsid w:val="00A15DDE"/>
    <w:rsid w:val="00A262C4"/>
    <w:rsid w:val="00A7263F"/>
    <w:rsid w:val="00DA1A65"/>
    <w:rsid w:val="00EA7EB5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FDBE374B0FD433D93DA07CE70ACEB35">
    <w:name w:val="CFDBE374B0FD433D93DA07CE70ACEB35"/>
    <w:rsid w:val="006E4693"/>
  </w:style>
  <w:style w:type="paragraph" w:customStyle="1" w:styleId="F37B58A2177F4F9FA13B0192435B4672">
    <w:name w:val="F37B58A2177F4F9FA13B0192435B4672"/>
    <w:rsid w:val="006E4693"/>
  </w:style>
  <w:style w:type="paragraph" w:customStyle="1" w:styleId="2918FF6E38ED48B3B8DF47B6B9EF31F7">
    <w:name w:val="2918FF6E38ED48B3B8DF47B6B9EF31F7"/>
    <w:rsid w:val="00DA1A65"/>
  </w:style>
  <w:style w:type="paragraph" w:customStyle="1" w:styleId="25C85762ACA24B8D907C5C9D42809658">
    <w:name w:val="25C85762ACA24B8D907C5C9D42809658"/>
    <w:rsid w:val="00DA1A65"/>
  </w:style>
  <w:style w:type="paragraph" w:customStyle="1" w:styleId="B115959AAFD6455F944C9F46B0662561">
    <w:name w:val="B115959AAFD6455F944C9F46B0662561"/>
    <w:rsid w:val="00DA1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CAC1-6AB0-402C-B935-DCCEBC0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Dante Franco</dc:creator>
  <cp:keywords/>
  <dc:description/>
  <cp:lastModifiedBy>Rodrigo Stuchi de Almeida</cp:lastModifiedBy>
  <cp:revision>6</cp:revision>
  <cp:lastPrinted>2023-05-04T11:35:00Z</cp:lastPrinted>
  <dcterms:created xsi:type="dcterms:W3CDTF">2023-05-04T11:23:00Z</dcterms:created>
  <dcterms:modified xsi:type="dcterms:W3CDTF">2023-06-28T20:08:00Z</dcterms:modified>
</cp:coreProperties>
</file>