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8D85" w14:textId="77777777" w:rsidR="00125167" w:rsidRDefault="001251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125167" w14:paraId="1DCF192A" w14:textId="77777777">
        <w:trPr>
          <w:trHeight w:val="570"/>
        </w:trPr>
        <w:tc>
          <w:tcPr>
            <w:tcW w:w="10488" w:type="dxa"/>
          </w:tcPr>
          <w:p w14:paraId="5BD30EF1" w14:textId="77777777" w:rsidR="00125167" w:rsidRDefault="00000000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ATENÇÃO</w:t>
            </w:r>
          </w:p>
          <w:p w14:paraId="4AF11568" w14:textId="77777777" w:rsidR="001251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DOCUMENTO VÁLIDO SOMENTE COM PREENCHIMENTO CORRETO E ASSINATURA.</w:t>
            </w:r>
          </w:p>
        </w:tc>
      </w:tr>
    </w:tbl>
    <w:p w14:paraId="2D0526B1" w14:textId="77777777" w:rsidR="00125167" w:rsidRDefault="00125167">
      <w:pPr>
        <w:spacing w:after="0"/>
        <w:jc w:val="center"/>
        <w:rPr>
          <w:b/>
        </w:rPr>
      </w:pPr>
    </w:p>
    <w:p w14:paraId="39AA2440" w14:textId="77777777" w:rsidR="00125167" w:rsidRDefault="00000000">
      <w:pPr>
        <w:spacing w:after="0"/>
        <w:jc w:val="center"/>
        <w:rPr>
          <w:b/>
        </w:rPr>
      </w:pPr>
      <w:r>
        <w:rPr>
          <w:b/>
        </w:rPr>
        <w:t>DECLARAÇÃO DE PROPRIETÁRIOS DISTINTOS – PROJETO ARRUMANDO A CASA – LM 7225/2023</w:t>
      </w:r>
    </w:p>
    <w:p w14:paraId="4F3D7DD2" w14:textId="77777777" w:rsidR="00125167" w:rsidRDefault="00125167">
      <w:pPr>
        <w:spacing w:after="0"/>
      </w:pPr>
    </w:p>
    <w:p w14:paraId="0510C193" w14:textId="77777777" w:rsidR="00125167" w:rsidRDefault="00125167">
      <w:pPr>
        <w:spacing w:after="0"/>
      </w:pPr>
    </w:p>
    <w:p w14:paraId="6EDEE789" w14:textId="77777777" w:rsidR="00125167" w:rsidRDefault="00125167">
      <w:pPr>
        <w:spacing w:after="0"/>
      </w:pPr>
    </w:p>
    <w:p w14:paraId="78656961" w14:textId="77777777" w:rsidR="00125167" w:rsidRDefault="00125167">
      <w:pPr>
        <w:spacing w:after="0"/>
      </w:pPr>
    </w:p>
    <w:p w14:paraId="65889CC1" w14:textId="77777777" w:rsidR="00125167" w:rsidRDefault="00125167">
      <w:pPr>
        <w:spacing w:after="0" w:line="276" w:lineRule="auto"/>
        <w:jc w:val="both"/>
      </w:pPr>
    </w:p>
    <w:p w14:paraId="44F29552" w14:textId="77777777" w:rsidR="00125167" w:rsidRDefault="00000000">
      <w:pPr>
        <w:spacing w:after="0" w:line="276" w:lineRule="auto"/>
        <w:jc w:val="both"/>
      </w:pPr>
      <w:r>
        <w:t xml:space="preserve">Eu </w:t>
      </w:r>
      <w:r>
        <w:rPr>
          <w:b/>
          <w:color w:val="0070C0"/>
          <w:u w:val="single"/>
        </w:rPr>
        <w:t>Clique aqui para digitar texto.</w:t>
      </w:r>
      <w:r>
        <w:t xml:space="preserve">, proprietário do </w:t>
      </w:r>
      <w:proofErr w:type="gramStart"/>
      <w:r>
        <w:t>imóvel</w:t>
      </w:r>
      <w:proofErr w:type="gramEnd"/>
      <w:r>
        <w:t xml:space="preserve"> </w:t>
      </w:r>
      <w:proofErr w:type="spellStart"/>
      <w:r>
        <w:t>imóvel</w:t>
      </w:r>
      <w:proofErr w:type="spellEnd"/>
      <w:r>
        <w:t xml:space="preserve"> sito à </w:t>
      </w:r>
      <w:r>
        <w:rPr>
          <w:b/>
          <w:color w:val="0070C0"/>
          <w:u w:val="single"/>
        </w:rPr>
        <w:t>Clique aqui para digitar texto.</w:t>
      </w:r>
      <w:r>
        <w:t xml:space="preserve">, cadastrado sob a inscrição imobiliária </w:t>
      </w:r>
      <w:r>
        <w:rPr>
          <w:b/>
          <w:color w:val="0070C0"/>
          <w:u w:val="single"/>
        </w:rPr>
        <w:t>Clique aqui para digitar texto.</w:t>
      </w:r>
      <w:r>
        <w:t>, estou ciente de que, enquanto os terrenos, sobre os quais a construção indivisível estiver edificada, pertencerem a proprietários diversos, não será possível a averbação na matrícula de parte da construção.</w:t>
      </w:r>
    </w:p>
    <w:p w14:paraId="29573246" w14:textId="77777777" w:rsidR="00125167" w:rsidRDefault="00125167">
      <w:pPr>
        <w:spacing w:after="0" w:line="276" w:lineRule="auto"/>
        <w:jc w:val="both"/>
      </w:pPr>
    </w:p>
    <w:p w14:paraId="113065D9" w14:textId="77777777" w:rsidR="00125167" w:rsidRDefault="00000000">
      <w:pPr>
        <w:spacing w:after="0" w:line="276" w:lineRule="auto"/>
        <w:jc w:val="both"/>
      </w:pPr>
      <w:r>
        <w:t>Ciente ainda que, em caso de dissolução contratual, a parte edificada sobre os lotes individualizados estará sujeita a nova análise, visando adequar-se ao atendimento das normas e legislações vigentes.</w:t>
      </w:r>
    </w:p>
    <w:p w14:paraId="08BFF513" w14:textId="77777777" w:rsidR="00125167" w:rsidRDefault="00125167">
      <w:pPr>
        <w:spacing w:after="0"/>
      </w:pPr>
    </w:p>
    <w:p w14:paraId="47299911" w14:textId="77777777" w:rsidR="00125167" w:rsidRDefault="00125167">
      <w:pPr>
        <w:spacing w:after="0"/>
      </w:pPr>
    </w:p>
    <w:p w14:paraId="21E1FFBD" w14:textId="77777777" w:rsidR="00125167" w:rsidRDefault="00000000">
      <w:pPr>
        <w:spacing w:after="0"/>
      </w:pPr>
      <w:r>
        <w:t>Por ser expressão da verdade, firmo o presente.</w:t>
      </w:r>
    </w:p>
    <w:p w14:paraId="761CB1F9" w14:textId="77777777" w:rsidR="00125167" w:rsidRDefault="00125167">
      <w:pPr>
        <w:spacing w:after="0"/>
      </w:pPr>
    </w:p>
    <w:p w14:paraId="45E4A620" w14:textId="77777777" w:rsidR="00125167" w:rsidRDefault="00125167">
      <w:pPr>
        <w:spacing w:after="0"/>
      </w:pPr>
    </w:p>
    <w:p w14:paraId="6FC5FF73" w14:textId="77777777" w:rsidR="00125167" w:rsidRDefault="00000000">
      <w:pPr>
        <w:spacing w:after="0"/>
        <w:jc w:val="right"/>
      </w:pPr>
      <w:r>
        <w:t>São Bernardo do Campo,</w:t>
      </w:r>
      <w:r>
        <w:rPr>
          <w:b/>
          <w:color w:val="0070C0"/>
          <w:u w:val="single"/>
        </w:rPr>
        <w:t xml:space="preserve"> DIA</w:t>
      </w:r>
      <w:r>
        <w:t xml:space="preserve"> de</w:t>
      </w:r>
      <w:r>
        <w:rPr>
          <w:b/>
          <w:color w:val="0070C0"/>
          <w:u w:val="single"/>
        </w:rPr>
        <w:t xml:space="preserve"> MÊS</w:t>
      </w:r>
      <w:r>
        <w:t xml:space="preserve"> de </w:t>
      </w:r>
      <w:r>
        <w:rPr>
          <w:b/>
          <w:color w:val="0070C0"/>
          <w:u w:val="single"/>
        </w:rPr>
        <w:t>ANO</w:t>
      </w:r>
      <w:r>
        <w:t>.</w:t>
      </w:r>
    </w:p>
    <w:p w14:paraId="19E5D936" w14:textId="77777777" w:rsidR="00125167" w:rsidRDefault="00125167">
      <w:pPr>
        <w:spacing w:after="0"/>
        <w:jc w:val="right"/>
      </w:pPr>
    </w:p>
    <w:p w14:paraId="21CABEF7" w14:textId="77777777" w:rsidR="00125167" w:rsidRDefault="00125167">
      <w:pPr>
        <w:spacing w:after="0"/>
        <w:jc w:val="right"/>
      </w:pPr>
    </w:p>
    <w:p w14:paraId="7A0CD51B" w14:textId="77777777" w:rsidR="00125167" w:rsidRDefault="00125167">
      <w:pPr>
        <w:spacing w:after="0"/>
        <w:jc w:val="right"/>
      </w:pPr>
    </w:p>
    <w:p w14:paraId="595862AB" w14:textId="77777777" w:rsidR="00125167" w:rsidRDefault="00125167">
      <w:pPr>
        <w:spacing w:after="0"/>
        <w:jc w:val="right"/>
      </w:pPr>
    </w:p>
    <w:p w14:paraId="2ECE2FAF" w14:textId="77777777" w:rsidR="00125167" w:rsidRDefault="00000000">
      <w:pPr>
        <w:spacing w:after="0"/>
      </w:pPr>
      <w:r>
        <w:t>_________________________________</w:t>
      </w:r>
    </w:p>
    <w:p w14:paraId="37082630" w14:textId="77777777" w:rsidR="00125167" w:rsidRDefault="00000000">
      <w:pPr>
        <w:spacing w:after="0"/>
      </w:pPr>
      <w:r>
        <w:t>Proprietário</w:t>
      </w:r>
    </w:p>
    <w:p w14:paraId="4EADE291" w14:textId="77777777" w:rsidR="00125167" w:rsidRDefault="00000000">
      <w:pPr>
        <w:spacing w:after="0"/>
        <w:rPr>
          <w:b/>
        </w:rPr>
      </w:pPr>
      <w:r>
        <w:t xml:space="preserve">Nome: </w:t>
      </w:r>
      <w:r>
        <w:rPr>
          <w:color w:val="0070C0"/>
        </w:rPr>
        <w:t>Clique aqui para digitar texto.</w:t>
      </w:r>
    </w:p>
    <w:p w14:paraId="7FD9BA6D" w14:textId="77777777" w:rsidR="00125167" w:rsidRDefault="00000000">
      <w:pPr>
        <w:spacing w:after="0"/>
        <w:rPr>
          <w:b/>
        </w:rPr>
      </w:pPr>
      <w:r>
        <w:t xml:space="preserve">CPF / RG: </w:t>
      </w:r>
      <w:r>
        <w:rPr>
          <w:color w:val="0070C0"/>
        </w:rPr>
        <w:t>Clique aqui para digitar texto.</w:t>
      </w:r>
      <w:r>
        <w:rPr>
          <w:b/>
        </w:rPr>
        <w:tab/>
      </w:r>
    </w:p>
    <w:p w14:paraId="5ED1DB10" w14:textId="77777777" w:rsidR="00125167" w:rsidRDefault="00125167">
      <w:pPr>
        <w:spacing w:after="0"/>
        <w:rPr>
          <w:b/>
        </w:rPr>
      </w:pPr>
    </w:p>
    <w:sectPr w:rsidR="0012516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67"/>
    <w:rsid w:val="00125167"/>
    <w:rsid w:val="003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449"/>
  <w15:docId w15:val="{860D0F80-4DD0-42EF-9D2E-3EF5EA5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A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C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38A2"/>
    <w:rPr>
      <w:color w:val="808080"/>
    </w:rPr>
  </w:style>
  <w:style w:type="paragraph" w:styleId="PargrafodaLista">
    <w:name w:val="List Paragraph"/>
    <w:basedOn w:val="Normal"/>
    <w:uiPriority w:val="34"/>
    <w:qFormat/>
    <w:rsid w:val="001C38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6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wejsROCWBv/cBrnTaAdnarL75w==">CgMxLjA4AHIhMXRRMlZoUGpKaUsyMWtveGVLOEtmMFdRVDlNb2xibm9k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Oliveira Gerbelli</dc:creator>
  <cp:lastModifiedBy>Rodrigo Stuchi de Almeida</cp:lastModifiedBy>
  <cp:revision>2</cp:revision>
  <dcterms:created xsi:type="dcterms:W3CDTF">2023-09-04T10:59:00Z</dcterms:created>
  <dcterms:modified xsi:type="dcterms:W3CDTF">2023-09-04T10:59:00Z</dcterms:modified>
</cp:coreProperties>
</file>