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EDITAL DE CHAMAMENTO PÚBLICO SC Nº 07/2026 - FOMENTO ÀS CULTURAS IDENTITÁRIAS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SLUHDqsmXQZwFsOOPl8NMrLvw==">CgMxLjA4AHIhMTBWd0J2N2NPN3ZVTGQtc05fUGtsb1UyM2ZPSWhWcEhn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2026-03-12T17:32:00Z</dcterms:created>
  <dc:creator>Daniele Sena de Almeida</dc:creator>
</cp:coreProperties>
</file>