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08/2026 - FOMENTO ÀS ARTES VISUAIS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08/2026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08/2026 - FOMENTO ÀS ARTES VISUAIS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08/2026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08/2026 - FOMENTO ÀS ARTES VISUAIS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08/2026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08/2026 - FOMENTO ÀS ARTES VISUAIS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08/2026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XcaPgm4vht8GG7ceprZZhEifA==">CgMxLjA4AHIhMU91TmhMczEteFotRDJ4NGpleE1VOEZpR3JveUxxbjl1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2026-03-12T17:46:00Z</dcterms:created>
  <dc:creator>Daniele Sena de Almeida</dc:creator>
</cp:coreProperties>
</file>