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EDITAL DE CHAMAMENTO PÚBLICO SC Nº 10/2026 - FOMENTO AO AUDIOVISUAL - PRODUÇÃO DE CURTA-METRAGEM 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5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6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9sP/rrzTAUsW1YnfncT425Q9SQ==">CgMxLjA4AHIhMTdqdTVIbzd2VzBGUkhaRHZyOGo4d05aTFh6bEVQMWlL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2026-03-12T18:30:00Z</dcterms:created>
  <dc:creator>Daniele Sena de Almeida</dc:creator>
</cp:coreProperties>
</file>